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163" w:rsidRPr="00750CCE" w:rsidRDefault="0088716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5"/>
        <w:tblW w:w="97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7290"/>
      </w:tblGrid>
      <w:tr w:rsidR="00887163" w:rsidRPr="00750CCE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180657">
            <w:pPr>
              <w:ind w:firstLine="0"/>
              <w:jc w:val="center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887163" w:rsidRPr="00750CCE">
        <w:trPr>
          <w:trHeight w:val="42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163" w:rsidRPr="00750CCE" w:rsidRDefault="00180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firstLine="0"/>
              <w:jc w:val="both"/>
              <w:rPr>
                <w:color w:val="000000"/>
                <w:sz w:val="26"/>
                <w:szCs w:val="26"/>
              </w:rPr>
            </w:pPr>
            <w:r w:rsidRPr="00750CCE">
              <w:rPr>
                <w:color w:val="000000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887163" w:rsidRPr="00750CCE">
        <w:trPr>
          <w:trHeight w:val="42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163" w:rsidRPr="00750CCE" w:rsidRDefault="00180657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:rsidR="00887163" w:rsidRPr="00750CCE" w:rsidRDefault="00F37154">
            <w:pPr>
              <w:tabs>
                <w:tab w:val="left" w:pos="1134"/>
              </w:tabs>
              <w:ind w:firstLine="0"/>
              <w:rPr>
                <w:smallCaps/>
                <w:sz w:val="26"/>
                <w:szCs w:val="26"/>
              </w:rPr>
            </w:pPr>
            <w:r>
              <w:rPr>
                <w:smallCaps/>
                <w:sz w:val="26"/>
                <w:szCs w:val="26"/>
              </w:rPr>
              <w:t>ВВЕДЕНИЕ СУППОЗИТОРИЯ В ПРЯМУЮ КИШКУ ГРУДНОМУ РЕБЕНКУ</w:t>
            </w:r>
          </w:p>
        </w:tc>
      </w:tr>
      <w:tr w:rsidR="00887163" w:rsidRPr="00750CCE">
        <w:trPr>
          <w:trHeight w:val="42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Клиническая </w:t>
            </w:r>
          </w:p>
        </w:tc>
      </w:tr>
      <w:tr w:rsidR="00887163" w:rsidRPr="00750CCE">
        <w:trPr>
          <w:trHeight w:val="42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163" w:rsidRPr="00704224" w:rsidRDefault="00180657">
            <w:pPr>
              <w:ind w:firstLine="0"/>
              <w:rPr>
                <w:sz w:val="26"/>
                <w:szCs w:val="26"/>
                <w:lang w:val="en-US"/>
              </w:rPr>
            </w:pPr>
            <w:r w:rsidRPr="00750CCE">
              <w:rPr>
                <w:sz w:val="26"/>
                <w:szCs w:val="26"/>
              </w:rPr>
              <w:t>1</w:t>
            </w:r>
          </w:p>
        </w:tc>
      </w:tr>
      <w:tr w:rsidR="00887163" w:rsidRPr="00750CCE"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1C2E9E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ОЮЛ АССД КР </w:t>
            </w:r>
          </w:p>
        </w:tc>
      </w:tr>
      <w:tr w:rsidR="00887163" w:rsidRPr="00750CCE"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Приказ МЗ КР № от …</w:t>
            </w:r>
          </w:p>
        </w:tc>
      </w:tr>
      <w:tr w:rsidR="00887163" w:rsidRPr="00750CCE"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887163">
            <w:pPr>
              <w:ind w:firstLine="0"/>
              <w:rPr>
                <w:sz w:val="26"/>
                <w:szCs w:val="26"/>
              </w:rPr>
            </w:pPr>
          </w:p>
        </w:tc>
      </w:tr>
      <w:tr w:rsidR="00887163" w:rsidRPr="00750CCE"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887163">
            <w:pPr>
              <w:ind w:firstLine="0"/>
              <w:rPr>
                <w:sz w:val="26"/>
                <w:szCs w:val="26"/>
              </w:rPr>
            </w:pPr>
          </w:p>
        </w:tc>
      </w:tr>
      <w:tr w:rsidR="00887163" w:rsidRPr="00750CCE"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887163">
            <w:pPr>
              <w:ind w:firstLine="0"/>
              <w:rPr>
                <w:sz w:val="26"/>
                <w:szCs w:val="26"/>
              </w:rPr>
            </w:pPr>
          </w:p>
        </w:tc>
      </w:tr>
    </w:tbl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jc w:val="center"/>
        <w:rPr>
          <w:b/>
          <w:i/>
          <w:sz w:val="26"/>
          <w:szCs w:val="26"/>
        </w:rPr>
      </w:pPr>
    </w:p>
    <w:p w:rsidR="00887163" w:rsidRPr="00750CCE" w:rsidRDefault="00180657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750CCE">
        <w:rPr>
          <w:b/>
          <w:i/>
          <w:sz w:val="26"/>
          <w:szCs w:val="26"/>
        </w:rPr>
        <w:t>Бишкек 2022</w:t>
      </w:r>
    </w:p>
    <w:p w:rsidR="00887163" w:rsidRPr="00750CCE" w:rsidRDefault="00180657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750CCE">
        <w:rPr>
          <w:sz w:val="26"/>
          <w:szCs w:val="26"/>
        </w:rPr>
        <w:br w:type="page"/>
      </w:r>
      <w:r w:rsidRPr="00750CCE">
        <w:rPr>
          <w:b/>
          <w:sz w:val="26"/>
          <w:szCs w:val="26"/>
        </w:rPr>
        <w:lastRenderedPageBreak/>
        <w:t>Стандарт операционных процедур:</w:t>
      </w:r>
    </w:p>
    <w:p w:rsidR="00F37154" w:rsidRDefault="00F37154">
      <w:pPr>
        <w:ind w:firstLine="708"/>
        <w:jc w:val="both"/>
        <w:rPr>
          <w:smallCaps/>
          <w:sz w:val="26"/>
          <w:szCs w:val="26"/>
        </w:rPr>
      </w:pPr>
      <w:r>
        <w:rPr>
          <w:smallCaps/>
          <w:sz w:val="26"/>
          <w:szCs w:val="26"/>
        </w:rPr>
        <w:t>ВВЕДЕНИЕ СУППОЗИТОРИЯ В ПРЯМУЮ КИШКУ ГРУДНОМУ РЕБЕНКУ</w:t>
      </w:r>
    </w:p>
    <w:p w:rsidR="00887163" w:rsidRPr="00750CCE" w:rsidRDefault="00180657">
      <w:pPr>
        <w:ind w:firstLine="708"/>
        <w:jc w:val="both"/>
        <w:rPr>
          <w:sz w:val="26"/>
          <w:szCs w:val="26"/>
        </w:rPr>
      </w:pPr>
      <w:r w:rsidRPr="00750CCE">
        <w:rPr>
          <w:sz w:val="26"/>
          <w:szCs w:val="26"/>
        </w:rPr>
        <w:t xml:space="preserve">Стандартная операционная процедура (далее СОП) </w:t>
      </w:r>
      <w:r w:rsidR="00F37154">
        <w:rPr>
          <w:sz w:val="26"/>
          <w:szCs w:val="26"/>
        </w:rPr>
        <w:t xml:space="preserve">введение суппозитория в прямую кишку грудному ребенку </w:t>
      </w:r>
      <w:r w:rsidRPr="00750CCE">
        <w:rPr>
          <w:sz w:val="26"/>
          <w:szCs w:val="26"/>
        </w:rPr>
        <w:t>разработана на основе международных рекомендаций и местных нормативно-методических документов.</w:t>
      </w:r>
    </w:p>
    <w:p w:rsidR="00887163" w:rsidRPr="00750CCE" w:rsidRDefault="00180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after="80" w:line="240" w:lineRule="auto"/>
        <w:ind w:left="360" w:hanging="10"/>
        <w:jc w:val="center"/>
        <w:rPr>
          <w:b/>
          <w:color w:val="000000"/>
          <w:sz w:val="26"/>
          <w:szCs w:val="26"/>
        </w:rPr>
      </w:pPr>
      <w:r w:rsidRPr="00750CCE">
        <w:rPr>
          <w:b/>
          <w:color w:val="000000"/>
          <w:sz w:val="26"/>
          <w:szCs w:val="26"/>
        </w:rPr>
        <w:t>НАЗНАЧЕНИЕ</w:t>
      </w:r>
    </w:p>
    <w:p w:rsidR="00887163" w:rsidRPr="00750CCE" w:rsidRDefault="00180657">
      <w:pPr>
        <w:ind w:firstLine="360"/>
        <w:jc w:val="both"/>
        <w:rPr>
          <w:sz w:val="26"/>
          <w:szCs w:val="26"/>
        </w:rPr>
      </w:pPr>
      <w:r w:rsidRPr="00750CCE">
        <w:rPr>
          <w:sz w:val="26"/>
          <w:szCs w:val="26"/>
        </w:rPr>
        <w:t>СОП</w:t>
      </w:r>
      <w:r w:rsidRPr="00750CCE">
        <w:rPr>
          <w:sz w:val="26"/>
          <w:szCs w:val="26"/>
          <w:highlight w:val="white"/>
        </w:rPr>
        <w:t xml:space="preserve"> определяют порядок организации работы</w:t>
      </w:r>
      <w:r w:rsidRPr="00750CCE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всех специалистов и снижение риска ошибок при выполнении работ.</w:t>
      </w:r>
    </w:p>
    <w:p w:rsidR="00887163" w:rsidRPr="00750CCE" w:rsidRDefault="00180657">
      <w:pPr>
        <w:spacing w:before="120" w:after="120"/>
        <w:jc w:val="center"/>
        <w:rPr>
          <w:b/>
          <w:sz w:val="26"/>
          <w:szCs w:val="26"/>
        </w:rPr>
      </w:pPr>
      <w:r w:rsidRPr="00750CCE">
        <w:rPr>
          <w:b/>
          <w:sz w:val="26"/>
          <w:szCs w:val="26"/>
        </w:rPr>
        <w:t>ТРЕБОВАНИЯ К ИСПОЛНЕНИЮ</w:t>
      </w:r>
    </w:p>
    <w:p w:rsidR="00887163" w:rsidRPr="00750CCE" w:rsidRDefault="00180657">
      <w:pPr>
        <w:ind w:firstLine="708"/>
        <w:jc w:val="both"/>
        <w:rPr>
          <w:sz w:val="26"/>
          <w:szCs w:val="26"/>
        </w:rPr>
      </w:pPr>
      <w:r w:rsidRPr="00750CCE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:rsidR="00F37154" w:rsidRDefault="00F37154" w:rsidP="00F37154">
      <w:pPr>
        <w:ind w:firstLine="708"/>
        <w:jc w:val="both"/>
        <w:rPr>
          <w:smallCaps/>
          <w:sz w:val="26"/>
          <w:szCs w:val="26"/>
        </w:rPr>
      </w:pPr>
    </w:p>
    <w:p w:rsidR="00F37154" w:rsidRDefault="00F37154" w:rsidP="00F37154">
      <w:pPr>
        <w:ind w:firstLine="708"/>
        <w:jc w:val="center"/>
        <w:rPr>
          <w:smallCaps/>
          <w:sz w:val="26"/>
          <w:szCs w:val="26"/>
        </w:rPr>
      </w:pPr>
      <w:r>
        <w:rPr>
          <w:smallCaps/>
          <w:sz w:val="26"/>
          <w:szCs w:val="26"/>
        </w:rPr>
        <w:t>ВВЕДЕНИЕ СУППОЗИТОРИЯ В ПРЯМУЮ КИШКУ</w:t>
      </w:r>
    </w:p>
    <w:p w:rsidR="00F37154" w:rsidRDefault="00F37154" w:rsidP="00F37154">
      <w:pPr>
        <w:ind w:firstLine="708"/>
        <w:jc w:val="center"/>
        <w:rPr>
          <w:smallCaps/>
          <w:sz w:val="26"/>
          <w:szCs w:val="26"/>
        </w:rPr>
      </w:pPr>
      <w:r>
        <w:rPr>
          <w:smallCaps/>
          <w:sz w:val="26"/>
          <w:szCs w:val="26"/>
        </w:rPr>
        <w:t xml:space="preserve"> ГРУДНОМУ РЕБЕНКУ</w:t>
      </w:r>
    </w:p>
    <w:p w:rsidR="00887163" w:rsidRPr="00750CCE" w:rsidRDefault="00887163">
      <w:pPr>
        <w:tabs>
          <w:tab w:val="left" w:pos="1440"/>
        </w:tabs>
        <w:ind w:firstLine="907"/>
        <w:rPr>
          <w:b/>
          <w:sz w:val="26"/>
          <w:szCs w:val="26"/>
        </w:rPr>
      </w:pPr>
    </w:p>
    <w:p w:rsidR="00887163" w:rsidRPr="00750CCE" w:rsidRDefault="00180657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rPr>
          <w:b/>
          <w:color w:val="000000"/>
          <w:sz w:val="26"/>
          <w:szCs w:val="26"/>
        </w:rPr>
      </w:pPr>
      <w:r w:rsidRPr="00750CCE">
        <w:rPr>
          <w:b/>
          <w:color w:val="000000"/>
          <w:sz w:val="26"/>
          <w:szCs w:val="26"/>
        </w:rPr>
        <w:t xml:space="preserve">Оснащение: </w:t>
      </w:r>
    </w:p>
    <w:p w:rsidR="00F37154" w:rsidRDefault="00F371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Пеленка</w:t>
      </w:r>
    </w:p>
    <w:p w:rsidR="00F37154" w:rsidRDefault="00F371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Клеенка</w:t>
      </w:r>
    </w:p>
    <w:p w:rsidR="00F37154" w:rsidRDefault="00627D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Чистые одноразовые п</w:t>
      </w:r>
      <w:r w:rsidR="00F37154">
        <w:rPr>
          <w:color w:val="000000"/>
          <w:sz w:val="26"/>
          <w:szCs w:val="26"/>
        </w:rPr>
        <w:t xml:space="preserve">ерчатки </w:t>
      </w:r>
    </w:p>
    <w:p w:rsidR="00F37154" w:rsidRDefault="00F371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Ректальный суппозиторий</w:t>
      </w:r>
    </w:p>
    <w:p w:rsidR="00F37154" w:rsidRDefault="00F371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Лоток</w:t>
      </w:r>
    </w:p>
    <w:p w:rsidR="002022A4" w:rsidRDefault="002022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Емкость для сбора медицинских отходов класса Б</w:t>
      </w:r>
    </w:p>
    <w:p w:rsidR="00B6284A" w:rsidRDefault="00F37154" w:rsidP="00F371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Лист назначений</w:t>
      </w:r>
    </w:p>
    <w:p w:rsidR="0023550B" w:rsidRDefault="0023550B" w:rsidP="002355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</w:p>
    <w:p w:rsidR="0023550B" w:rsidRDefault="0023550B" w:rsidP="002355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Суппозитории обладают местно-раздражающим действием на слизистую </w:t>
      </w:r>
      <w:r w:rsidR="00726FCF">
        <w:rPr>
          <w:color w:val="000000"/>
          <w:sz w:val="26"/>
          <w:szCs w:val="26"/>
        </w:rPr>
        <w:t>оболочку</w:t>
      </w:r>
      <w:r>
        <w:rPr>
          <w:color w:val="000000"/>
          <w:sz w:val="26"/>
          <w:szCs w:val="26"/>
        </w:rPr>
        <w:t xml:space="preserve"> прямой кишки, возможно отхождение кала после введения суппозитория, поэтому по возможности суппозиторий вводится после дефекации или через 30-40 минут после очистительной клизмы.</w:t>
      </w:r>
    </w:p>
    <w:p w:rsidR="0023550B" w:rsidRPr="00F37154" w:rsidRDefault="0023550B" w:rsidP="002355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</w:p>
    <w:tbl>
      <w:tblPr>
        <w:tblStyle w:val="a6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096"/>
      </w:tblGrid>
      <w:tr w:rsidR="00887163" w:rsidRPr="00750CCE" w:rsidTr="00A40556">
        <w:trPr>
          <w:trHeight w:val="1282"/>
          <w:jc w:val="center"/>
        </w:trPr>
        <w:tc>
          <w:tcPr>
            <w:tcW w:w="3397" w:type="dxa"/>
          </w:tcPr>
          <w:p w:rsidR="00887163" w:rsidRPr="00750CCE" w:rsidRDefault="00180657">
            <w:pPr>
              <w:ind w:firstLine="0"/>
              <w:jc w:val="both"/>
              <w:rPr>
                <w:sz w:val="26"/>
                <w:szCs w:val="26"/>
              </w:rPr>
            </w:pPr>
            <w:r w:rsidRPr="00750CCE">
              <w:rPr>
                <w:b/>
                <w:color w:val="000000"/>
                <w:sz w:val="26"/>
                <w:szCs w:val="26"/>
              </w:rPr>
              <w:lastRenderedPageBreak/>
              <w:t>Подготовка к процедуре:</w:t>
            </w:r>
          </w:p>
        </w:tc>
        <w:tc>
          <w:tcPr>
            <w:tcW w:w="6096" w:type="dxa"/>
          </w:tcPr>
          <w:p w:rsidR="00911BC5" w:rsidRDefault="00911BC5" w:rsidP="00911BC5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1.Установить контакт с ребенком/мамой. Поприветствовать, представиться, объяснить ребенку/ маме цель и ход предстоящей процедуры. Получить информированное согласие на ее проведение.</w:t>
            </w:r>
          </w:p>
          <w:p w:rsidR="00911BC5" w:rsidRDefault="00911BC5" w:rsidP="00911BC5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2.Провести гигиеническую обработку рук.</w:t>
            </w:r>
          </w:p>
          <w:p w:rsidR="00911BC5" w:rsidRDefault="003006F6" w:rsidP="003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3.Подготовить необходимое оснащение.</w:t>
            </w:r>
          </w:p>
          <w:p w:rsidR="00887163" w:rsidRPr="00750CCE" w:rsidRDefault="00F37154" w:rsidP="003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Достать из холодильника ректальный суппозиторий. Прочитать название лекарственного суппозитория, проверить срок годности, сверить с листом назначения. Согреть суппозиторий до комнатной температуры.</w:t>
            </w:r>
          </w:p>
          <w:p w:rsidR="002022A4" w:rsidRDefault="00BB617A" w:rsidP="00BB6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  <w:r w:rsidR="002022A4">
              <w:rPr>
                <w:color w:val="000000"/>
                <w:sz w:val="26"/>
                <w:szCs w:val="26"/>
              </w:rPr>
              <w:t>Провести гигиеническую о</w:t>
            </w:r>
            <w:r w:rsidR="00627DFE" w:rsidRPr="00627DFE">
              <w:rPr>
                <w:color w:val="000000"/>
                <w:sz w:val="26"/>
                <w:szCs w:val="26"/>
              </w:rPr>
              <w:t>бработ</w:t>
            </w:r>
            <w:r w:rsidR="002022A4">
              <w:rPr>
                <w:color w:val="000000"/>
                <w:sz w:val="26"/>
                <w:szCs w:val="26"/>
              </w:rPr>
              <w:t>ку</w:t>
            </w:r>
            <w:r w:rsidR="00627DFE" w:rsidRPr="00627DFE">
              <w:rPr>
                <w:color w:val="000000"/>
                <w:sz w:val="26"/>
                <w:szCs w:val="26"/>
              </w:rPr>
              <w:t xml:space="preserve"> </w:t>
            </w:r>
            <w:r w:rsidR="002022A4">
              <w:rPr>
                <w:color w:val="000000"/>
                <w:sz w:val="26"/>
                <w:szCs w:val="26"/>
              </w:rPr>
              <w:t>рук.</w:t>
            </w:r>
          </w:p>
          <w:p w:rsidR="00887163" w:rsidRPr="00750CCE" w:rsidRDefault="00BB617A" w:rsidP="00BB6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  <w:r w:rsidR="00627DFE" w:rsidRPr="00627DFE">
              <w:rPr>
                <w:color w:val="000000"/>
                <w:sz w:val="26"/>
                <w:szCs w:val="26"/>
              </w:rPr>
              <w:t xml:space="preserve">Надеть </w:t>
            </w:r>
            <w:r w:rsidR="002022A4">
              <w:rPr>
                <w:color w:val="000000"/>
                <w:sz w:val="26"/>
                <w:szCs w:val="26"/>
              </w:rPr>
              <w:t>смотровые (нестерильные)</w:t>
            </w:r>
            <w:r w:rsidR="00627DFE" w:rsidRPr="00627DFE">
              <w:rPr>
                <w:color w:val="000000"/>
                <w:sz w:val="26"/>
                <w:szCs w:val="26"/>
              </w:rPr>
              <w:t xml:space="preserve"> перчатки</w:t>
            </w:r>
            <w:r w:rsidR="00180657" w:rsidRPr="00750CCE">
              <w:rPr>
                <w:color w:val="000000"/>
                <w:sz w:val="26"/>
                <w:szCs w:val="26"/>
              </w:rPr>
              <w:t>.</w:t>
            </w:r>
          </w:p>
          <w:p w:rsidR="00887163" w:rsidRPr="00750CCE" w:rsidRDefault="00BB617A" w:rsidP="00BB6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  <w:r w:rsidR="00F37154">
              <w:rPr>
                <w:color w:val="000000"/>
                <w:sz w:val="26"/>
                <w:szCs w:val="26"/>
              </w:rPr>
              <w:t xml:space="preserve">На </w:t>
            </w:r>
            <w:proofErr w:type="spellStart"/>
            <w:r w:rsidR="00F37154">
              <w:rPr>
                <w:color w:val="000000"/>
                <w:sz w:val="26"/>
                <w:szCs w:val="26"/>
              </w:rPr>
              <w:t>пеленальный</w:t>
            </w:r>
            <w:proofErr w:type="spellEnd"/>
            <w:r w:rsidR="00F37154">
              <w:rPr>
                <w:color w:val="000000"/>
                <w:sz w:val="26"/>
                <w:szCs w:val="26"/>
              </w:rPr>
              <w:t xml:space="preserve"> стол постелить клеенку, сверху пеленку.</w:t>
            </w:r>
          </w:p>
        </w:tc>
      </w:tr>
      <w:tr w:rsidR="00887163" w:rsidRPr="00750CCE" w:rsidTr="00A40556">
        <w:trPr>
          <w:jc w:val="center"/>
        </w:trPr>
        <w:tc>
          <w:tcPr>
            <w:tcW w:w="3397" w:type="dxa"/>
          </w:tcPr>
          <w:p w:rsidR="00887163" w:rsidRDefault="00180657">
            <w:pPr>
              <w:ind w:firstLine="0"/>
              <w:jc w:val="both"/>
              <w:rPr>
                <w:b/>
                <w:color w:val="000000"/>
                <w:sz w:val="26"/>
                <w:szCs w:val="26"/>
              </w:rPr>
            </w:pPr>
            <w:r w:rsidRPr="00750CCE">
              <w:rPr>
                <w:b/>
                <w:color w:val="000000"/>
                <w:sz w:val="26"/>
                <w:szCs w:val="26"/>
              </w:rPr>
              <w:t>Выполнение процедуры:</w:t>
            </w:r>
          </w:p>
          <w:p w:rsidR="00A40556" w:rsidRPr="00750CCE" w:rsidRDefault="00A40556" w:rsidP="00A40556">
            <w:pPr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Рис.1</w:t>
            </w:r>
          </w:p>
          <w:p w:rsidR="00A40556" w:rsidRDefault="00726FCF">
            <w:pPr>
              <w:ind w:firstLine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37876" cy="1874520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157" cy="1883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0556" w:rsidRPr="00750CCE" w:rsidRDefault="00EA1E9A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Рис.2                Рис.3</w:t>
            </w:r>
          </w:p>
          <w:p w:rsidR="00887163" w:rsidRPr="00750CCE" w:rsidRDefault="00EA1E9A">
            <w:pPr>
              <w:tabs>
                <w:tab w:val="left" w:pos="1440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922020" cy="114373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274" cy="11638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1E9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945952" cy="1135380"/>
                  <wp:effectExtent l="0" t="0" r="6985" b="7620"/>
                  <wp:docPr id="2050" name="Picture 2" descr="Suppository instruc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Suppository instructi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832"/>
                          <a:stretch/>
                        </pic:blipFill>
                        <pic:spPr bwMode="auto">
                          <a:xfrm>
                            <a:off x="0" y="0"/>
                            <a:ext cx="959034" cy="11510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:rsidR="0023550B" w:rsidRDefault="00180657" w:rsidP="00A40556">
            <w:pPr>
              <w:pStyle w:val="a8"/>
              <w:numPr>
                <w:ilvl w:val="0"/>
                <w:numId w:val="3"/>
              </w:numPr>
              <w:ind w:left="313" w:hanging="284"/>
              <w:jc w:val="both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П</w:t>
            </w:r>
            <w:r w:rsidR="0023550B">
              <w:rPr>
                <w:sz w:val="26"/>
                <w:szCs w:val="26"/>
              </w:rPr>
              <w:t>ридать ребенку необходимое положение:</w:t>
            </w:r>
          </w:p>
          <w:p w:rsidR="0023550B" w:rsidRDefault="0023550B" w:rsidP="0023550B">
            <w:pPr>
              <w:ind w:left="29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С помощью помощника уложите ребенка на левый бок, с приведенными к животу ногами.</w:t>
            </w:r>
          </w:p>
          <w:p w:rsidR="0023550B" w:rsidRPr="0023550B" w:rsidRDefault="0023550B" w:rsidP="0023550B">
            <w:pPr>
              <w:ind w:left="29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До </w:t>
            </w:r>
            <w:r w:rsidR="00704224" w:rsidRPr="0070422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-месячнго возраста возможно придать ребенку положение на спине левой рукой, согнув ножки ребенка в коленях и приведя их к животу</w:t>
            </w:r>
            <w:r w:rsidR="00704224" w:rsidRPr="00704224">
              <w:rPr>
                <w:sz w:val="26"/>
                <w:szCs w:val="26"/>
              </w:rPr>
              <w:t xml:space="preserve"> (</w:t>
            </w:r>
            <w:r w:rsidR="00704224">
              <w:rPr>
                <w:sz w:val="26"/>
                <w:szCs w:val="26"/>
              </w:rPr>
              <w:t>рис.4)</w:t>
            </w:r>
            <w:r>
              <w:rPr>
                <w:sz w:val="26"/>
                <w:szCs w:val="26"/>
              </w:rPr>
              <w:t>.</w:t>
            </w:r>
          </w:p>
          <w:p w:rsidR="0023550B" w:rsidRDefault="0023550B" w:rsidP="00A40556">
            <w:pPr>
              <w:pStyle w:val="a8"/>
              <w:numPr>
                <w:ilvl w:val="0"/>
                <w:numId w:val="3"/>
              </w:numPr>
              <w:ind w:left="313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Левой рукой развести ягодицы (если ребенок лежит на боку). </w:t>
            </w:r>
          </w:p>
          <w:p w:rsidR="00726FCF" w:rsidRDefault="00726FCF" w:rsidP="00726FCF">
            <w:pPr>
              <w:pStyle w:val="a8"/>
              <w:numPr>
                <w:ilvl w:val="0"/>
                <w:numId w:val="3"/>
              </w:numPr>
              <w:ind w:left="312"/>
              <w:jc w:val="both"/>
              <w:rPr>
                <w:sz w:val="26"/>
                <w:szCs w:val="26"/>
              </w:rPr>
            </w:pPr>
            <w:r w:rsidRPr="00726FCF">
              <w:rPr>
                <w:sz w:val="26"/>
                <w:szCs w:val="26"/>
              </w:rPr>
              <w:t xml:space="preserve">Чтобы раскрыть упаковку, со стороны острого конца свечи потяните за «ушки» </w:t>
            </w:r>
            <w:r w:rsidR="00EA1E9A">
              <w:rPr>
                <w:sz w:val="26"/>
                <w:szCs w:val="26"/>
              </w:rPr>
              <w:t xml:space="preserve">упаковки </w:t>
            </w:r>
            <w:r w:rsidRPr="00726FCF">
              <w:rPr>
                <w:sz w:val="26"/>
                <w:szCs w:val="26"/>
              </w:rPr>
              <w:t xml:space="preserve">в разные стороны, как показано на </w:t>
            </w:r>
            <w:r w:rsidR="00EA1E9A">
              <w:rPr>
                <w:sz w:val="26"/>
                <w:szCs w:val="26"/>
              </w:rPr>
              <w:t>рисунке 1</w:t>
            </w:r>
            <w:r w:rsidRPr="00726FCF">
              <w:rPr>
                <w:sz w:val="26"/>
                <w:szCs w:val="26"/>
              </w:rPr>
              <w:t>.</w:t>
            </w:r>
          </w:p>
          <w:p w:rsidR="00347184" w:rsidRDefault="00347184" w:rsidP="00347184">
            <w:pPr>
              <w:pStyle w:val="a8"/>
              <w:numPr>
                <w:ilvl w:val="0"/>
                <w:numId w:val="3"/>
              </w:numPr>
              <w:ind w:left="312"/>
              <w:jc w:val="both"/>
              <w:rPr>
                <w:sz w:val="26"/>
                <w:szCs w:val="26"/>
              </w:rPr>
            </w:pPr>
            <w:r w:rsidRPr="00347184">
              <w:rPr>
                <w:sz w:val="26"/>
                <w:szCs w:val="26"/>
              </w:rPr>
              <w:t xml:space="preserve">Смажьте кончик суппозитория </w:t>
            </w:r>
            <w:r w:rsidR="00620445">
              <w:rPr>
                <w:sz w:val="26"/>
                <w:szCs w:val="26"/>
              </w:rPr>
              <w:t xml:space="preserve">подходящим для детей </w:t>
            </w:r>
            <w:proofErr w:type="spellStart"/>
            <w:r w:rsidR="00620445">
              <w:rPr>
                <w:sz w:val="26"/>
                <w:szCs w:val="26"/>
              </w:rPr>
              <w:t>лубрикантом</w:t>
            </w:r>
            <w:proofErr w:type="spellEnd"/>
            <w:r w:rsidR="00620445">
              <w:rPr>
                <w:sz w:val="26"/>
                <w:szCs w:val="26"/>
              </w:rPr>
              <w:t xml:space="preserve"> (стерильный </w:t>
            </w:r>
            <w:proofErr w:type="spellStart"/>
            <w:r w:rsidR="00620445">
              <w:rPr>
                <w:sz w:val="26"/>
                <w:szCs w:val="26"/>
              </w:rPr>
              <w:t>вазилин</w:t>
            </w:r>
            <w:proofErr w:type="spellEnd"/>
            <w:r w:rsidR="00620445">
              <w:rPr>
                <w:sz w:val="26"/>
                <w:szCs w:val="26"/>
              </w:rPr>
              <w:t>, масло)</w:t>
            </w:r>
            <w:r w:rsidRPr="00347184">
              <w:rPr>
                <w:sz w:val="26"/>
                <w:szCs w:val="26"/>
              </w:rPr>
              <w:t>.</w:t>
            </w:r>
          </w:p>
          <w:p w:rsidR="0023550B" w:rsidRDefault="0023550B" w:rsidP="00621FB5">
            <w:pPr>
              <w:pStyle w:val="a8"/>
              <w:numPr>
                <w:ilvl w:val="0"/>
                <w:numId w:val="3"/>
              </w:numPr>
              <w:ind w:left="3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Взять суппозиторий в правую руку, осторожно, без усилия, полностью ввести его узким концом в анальное отверстие, по ходу кишечника</w:t>
            </w:r>
            <w:r w:rsidR="00621FB5" w:rsidRPr="00621FB5">
              <w:rPr>
                <w:sz w:val="26"/>
                <w:szCs w:val="26"/>
              </w:rPr>
              <w:t xml:space="preserve">вдоль стенки прямой кишки (за пределы внутренних сфинктеров). </w:t>
            </w:r>
            <w:r w:rsidR="00EA1E9A">
              <w:rPr>
                <w:sz w:val="26"/>
                <w:szCs w:val="26"/>
              </w:rPr>
              <w:t>(рис.2</w:t>
            </w:r>
            <w:r w:rsidR="00347184">
              <w:rPr>
                <w:sz w:val="26"/>
                <w:szCs w:val="26"/>
              </w:rPr>
              <w:t>,4</w:t>
            </w:r>
            <w:r w:rsidR="00EA1E9A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.</w:t>
            </w:r>
          </w:p>
          <w:p w:rsidR="0023550B" w:rsidRDefault="0023550B" w:rsidP="00A40556">
            <w:pPr>
              <w:pStyle w:val="a8"/>
              <w:numPr>
                <w:ilvl w:val="0"/>
                <w:numId w:val="3"/>
              </w:numPr>
              <w:ind w:left="313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Рукой зажать ягодицы ребенка на 7-10 минут для предупреждения выпадения суппозитория из прямой кишки</w:t>
            </w:r>
            <w:r w:rsidR="00EA1E9A">
              <w:rPr>
                <w:sz w:val="26"/>
                <w:szCs w:val="26"/>
              </w:rPr>
              <w:t xml:space="preserve"> (рис.3)</w:t>
            </w:r>
            <w:r>
              <w:rPr>
                <w:sz w:val="26"/>
                <w:szCs w:val="26"/>
              </w:rPr>
              <w:t>.</w:t>
            </w:r>
          </w:p>
          <w:p w:rsidR="0023550B" w:rsidRPr="0023550B" w:rsidRDefault="0023550B" w:rsidP="0023550B">
            <w:pPr>
              <w:pStyle w:val="a8"/>
              <w:numPr>
                <w:ilvl w:val="0"/>
                <w:numId w:val="3"/>
              </w:numPr>
              <w:ind w:left="313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Положить ребенка на живот. Передать ребенка матери и проследить, чтобы он находился в таком положении 30 минут.</w:t>
            </w:r>
          </w:p>
          <w:p w:rsidR="00887163" w:rsidRPr="00A40556" w:rsidRDefault="00887163" w:rsidP="0023550B">
            <w:pPr>
              <w:pStyle w:val="a8"/>
              <w:ind w:left="177" w:firstLine="0"/>
              <w:jc w:val="both"/>
              <w:rPr>
                <w:sz w:val="26"/>
                <w:szCs w:val="26"/>
              </w:rPr>
            </w:pPr>
          </w:p>
        </w:tc>
      </w:tr>
      <w:tr w:rsidR="00887163" w:rsidRPr="00750CCE" w:rsidTr="00A40556">
        <w:trPr>
          <w:jc w:val="center"/>
        </w:trPr>
        <w:tc>
          <w:tcPr>
            <w:tcW w:w="3397" w:type="dxa"/>
          </w:tcPr>
          <w:p w:rsidR="00887163" w:rsidRPr="00750CCE" w:rsidRDefault="00180657">
            <w:pPr>
              <w:tabs>
                <w:tab w:val="left" w:pos="1440"/>
              </w:tabs>
              <w:ind w:firstLine="0"/>
              <w:jc w:val="both"/>
              <w:rPr>
                <w:b/>
                <w:sz w:val="26"/>
                <w:szCs w:val="26"/>
              </w:rPr>
            </w:pPr>
            <w:r w:rsidRPr="00750CCE">
              <w:rPr>
                <w:b/>
                <w:sz w:val="26"/>
                <w:szCs w:val="26"/>
              </w:rPr>
              <w:lastRenderedPageBreak/>
              <w:t>Окончание процедуры</w:t>
            </w:r>
          </w:p>
        </w:tc>
        <w:tc>
          <w:tcPr>
            <w:tcW w:w="6096" w:type="dxa"/>
          </w:tcPr>
          <w:p w:rsidR="00627DFE" w:rsidRPr="00627DFE" w:rsidRDefault="00627DFE" w:rsidP="00627DFE">
            <w:pPr>
              <w:pStyle w:val="a8"/>
              <w:numPr>
                <w:ilvl w:val="0"/>
                <w:numId w:val="4"/>
              </w:numPr>
              <w:ind w:left="319"/>
              <w:jc w:val="both"/>
              <w:rPr>
                <w:sz w:val="26"/>
                <w:szCs w:val="26"/>
              </w:rPr>
            </w:pPr>
            <w:r w:rsidRPr="00627DFE">
              <w:rPr>
                <w:sz w:val="26"/>
                <w:szCs w:val="26"/>
              </w:rPr>
              <w:t>Снять перчатки</w:t>
            </w:r>
            <w:r w:rsidR="002022A4">
              <w:rPr>
                <w:sz w:val="26"/>
                <w:szCs w:val="26"/>
              </w:rPr>
              <w:t xml:space="preserve"> и</w:t>
            </w:r>
            <w:r w:rsidRPr="00627DFE">
              <w:rPr>
                <w:sz w:val="26"/>
                <w:szCs w:val="26"/>
              </w:rPr>
              <w:t xml:space="preserve"> сбросить в </w:t>
            </w:r>
            <w:r w:rsidR="00BB617A">
              <w:rPr>
                <w:sz w:val="26"/>
                <w:szCs w:val="26"/>
              </w:rPr>
              <w:t xml:space="preserve">ёмкость для отходов класса </w:t>
            </w:r>
            <w:r w:rsidR="002022A4">
              <w:rPr>
                <w:sz w:val="26"/>
                <w:szCs w:val="26"/>
              </w:rPr>
              <w:t>Б</w:t>
            </w:r>
            <w:r w:rsidRPr="00627DFE">
              <w:rPr>
                <w:sz w:val="26"/>
                <w:szCs w:val="26"/>
              </w:rPr>
              <w:t>.</w:t>
            </w:r>
          </w:p>
          <w:p w:rsidR="00887163" w:rsidRPr="00750CCE" w:rsidRDefault="00BB617A" w:rsidP="00627DFE">
            <w:pPr>
              <w:pStyle w:val="a8"/>
              <w:numPr>
                <w:ilvl w:val="0"/>
                <w:numId w:val="5"/>
              </w:numPr>
              <w:ind w:left="319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Провести гигиеническую обработку рук</w:t>
            </w:r>
            <w:r w:rsidR="00180657" w:rsidRPr="00750CCE">
              <w:rPr>
                <w:sz w:val="26"/>
                <w:szCs w:val="26"/>
              </w:rPr>
              <w:t>.</w:t>
            </w:r>
          </w:p>
          <w:p w:rsidR="0023550B" w:rsidRDefault="0023550B" w:rsidP="00627DFE">
            <w:pPr>
              <w:pStyle w:val="a8"/>
              <w:numPr>
                <w:ilvl w:val="0"/>
                <w:numId w:val="5"/>
              </w:numPr>
              <w:ind w:left="3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Спросить </w:t>
            </w:r>
            <w:r w:rsidR="00180657" w:rsidRPr="00750CCE">
              <w:rPr>
                <w:sz w:val="26"/>
                <w:szCs w:val="26"/>
              </w:rPr>
              <w:t xml:space="preserve">у </w:t>
            </w:r>
            <w:r>
              <w:rPr>
                <w:sz w:val="26"/>
                <w:szCs w:val="26"/>
              </w:rPr>
              <w:t>мамы</w:t>
            </w:r>
            <w:r w:rsidR="002022A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 </w:t>
            </w:r>
            <w:r w:rsidR="00180657" w:rsidRPr="00750CCE">
              <w:rPr>
                <w:sz w:val="26"/>
                <w:szCs w:val="26"/>
              </w:rPr>
              <w:t>самочувстви</w:t>
            </w:r>
            <w:r>
              <w:rPr>
                <w:sz w:val="26"/>
                <w:szCs w:val="26"/>
              </w:rPr>
              <w:t>и ребенка</w:t>
            </w:r>
          </w:p>
          <w:p w:rsidR="00887163" w:rsidRPr="00750CCE" w:rsidRDefault="00180657" w:rsidP="00627DFE">
            <w:pPr>
              <w:pStyle w:val="a8"/>
              <w:numPr>
                <w:ilvl w:val="0"/>
                <w:numId w:val="5"/>
              </w:numPr>
              <w:ind w:left="319"/>
              <w:jc w:val="both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Сделать запись о проведении процедуры и реакции на нее пациента</w:t>
            </w:r>
            <w:r w:rsidR="00BB617A">
              <w:rPr>
                <w:sz w:val="26"/>
                <w:szCs w:val="26"/>
              </w:rPr>
              <w:t xml:space="preserve"> в медицинской документации</w:t>
            </w:r>
            <w:bookmarkStart w:id="0" w:name="_GoBack"/>
            <w:bookmarkEnd w:id="0"/>
            <w:r w:rsidRPr="00750CCE">
              <w:rPr>
                <w:sz w:val="26"/>
                <w:szCs w:val="26"/>
              </w:rPr>
              <w:t>.</w:t>
            </w:r>
          </w:p>
          <w:p w:rsidR="00887163" w:rsidRPr="00750CCE" w:rsidRDefault="00887163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E85ACD" w:rsidRPr="00750CCE" w:rsidRDefault="00347184">
      <w:pPr>
        <w:rPr>
          <w:sz w:val="26"/>
          <w:szCs w:val="26"/>
        </w:rPr>
      </w:pPr>
      <w:r>
        <w:rPr>
          <w:sz w:val="26"/>
          <w:szCs w:val="26"/>
        </w:rPr>
        <w:t>Рис.4</w:t>
      </w:r>
    </w:p>
    <w:p w:rsidR="00E85ACD" w:rsidRPr="00750CCE" w:rsidRDefault="00704224" w:rsidP="00A40556">
      <w:pPr>
        <w:ind w:firstLine="0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772150" cy="4895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5ACD" w:rsidRPr="00750CCE" w:rsidSect="00C64C96">
      <w:headerReference w:type="default" r:id="rId12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30A" w:rsidRDefault="008A230A">
      <w:pPr>
        <w:spacing w:line="240" w:lineRule="auto"/>
      </w:pPr>
      <w:r>
        <w:separator/>
      </w:r>
    </w:p>
  </w:endnote>
  <w:endnote w:type="continuationSeparator" w:id="0">
    <w:p w:rsidR="008A230A" w:rsidRDefault="008A2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30A" w:rsidRDefault="008A230A">
      <w:pPr>
        <w:spacing w:line="240" w:lineRule="auto"/>
      </w:pPr>
      <w:r>
        <w:separator/>
      </w:r>
    </w:p>
  </w:footnote>
  <w:footnote w:type="continuationSeparator" w:id="0">
    <w:p w:rsidR="008A230A" w:rsidRDefault="008A23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163" w:rsidRDefault="00887163">
    <w:pPr>
      <w:widowControl w:val="0"/>
      <w:pBdr>
        <w:top w:val="nil"/>
        <w:left w:val="nil"/>
        <w:bottom w:val="nil"/>
        <w:right w:val="nil"/>
        <w:between w:val="nil"/>
      </w:pBdr>
      <w:ind w:firstLine="0"/>
    </w:pPr>
  </w:p>
  <w:tbl>
    <w:tblPr>
      <w:tblStyle w:val="a7"/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403"/>
      <w:gridCol w:w="3656"/>
      <w:gridCol w:w="2835"/>
    </w:tblGrid>
    <w:tr w:rsidR="00887163">
      <w:trPr>
        <w:trHeight w:val="388"/>
      </w:trPr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87163" w:rsidRDefault="008871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 w:line="240" w:lineRule="auto"/>
            <w:rPr>
              <w:color w:val="000000"/>
              <w:sz w:val="20"/>
              <w:szCs w:val="20"/>
            </w:rPr>
          </w:pPr>
        </w:p>
        <w:p w:rsidR="00887163" w:rsidRDefault="001806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 w:line="240" w:lineRule="auto"/>
            <w:ind w:firstLine="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365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87163" w:rsidRDefault="008871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 w:line="240" w:lineRule="auto"/>
            <w:jc w:val="center"/>
            <w:rPr>
              <w:color w:val="000000"/>
              <w:sz w:val="20"/>
              <w:szCs w:val="20"/>
            </w:rPr>
          </w:pPr>
        </w:p>
        <w:p w:rsidR="00887163" w:rsidRDefault="00180657" w:rsidP="00F371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left" w:pos="1440"/>
            </w:tabs>
            <w:ind w:firstLine="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Стандарт операционных процедур:</w:t>
          </w:r>
        </w:p>
        <w:p w:rsidR="00F37154" w:rsidRDefault="00F37154" w:rsidP="00F371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firstLine="0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ВВЕДЕНИЕ СУППОЗИТОРИЯ </w:t>
          </w:r>
        </w:p>
        <w:p w:rsidR="00F37154" w:rsidRDefault="00F37154" w:rsidP="00F371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firstLine="0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В ПРЯМУЮ КИШКУ </w:t>
          </w:r>
        </w:p>
        <w:p w:rsidR="00887163" w:rsidRPr="001C2E9E" w:rsidRDefault="00F37154" w:rsidP="00F371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firstLine="0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ГРУДНОМУ РЕБЕНКУ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87163" w:rsidRDefault="001806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 w:line="240" w:lineRule="auto"/>
            <w:ind w:firstLine="0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Код:</w:t>
          </w:r>
        </w:p>
      </w:tc>
    </w:tr>
    <w:tr w:rsidR="00887163">
      <w:trPr>
        <w:trHeight w:val="487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87163" w:rsidRDefault="00887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0"/>
            <w:rPr>
              <w:color w:val="000000"/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87163" w:rsidRDefault="00887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0"/>
            <w:rPr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87163" w:rsidRDefault="001806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 w:line="240" w:lineRule="auto"/>
            <w:ind w:firstLine="0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Версия: 1 от </w:t>
          </w:r>
          <w:proofErr w:type="spellStart"/>
          <w:r>
            <w:rPr>
              <w:color w:val="000000"/>
              <w:sz w:val="20"/>
              <w:szCs w:val="20"/>
            </w:rPr>
            <w:t>дд.мм.гггг</w:t>
          </w:r>
          <w:proofErr w:type="spellEnd"/>
        </w:p>
      </w:tc>
    </w:tr>
    <w:tr w:rsidR="00887163">
      <w:trPr>
        <w:trHeight w:val="501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87163" w:rsidRDefault="00887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0"/>
            <w:rPr>
              <w:color w:val="000000"/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87163" w:rsidRDefault="00887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0"/>
            <w:rPr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87163" w:rsidRDefault="001806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 w:line="240" w:lineRule="auto"/>
            <w:ind w:firstLine="0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Страница:</w:t>
          </w:r>
          <w:r w:rsidR="00A40556">
            <w:rPr>
              <w:color w:val="000000"/>
              <w:sz w:val="20"/>
              <w:szCs w:val="20"/>
            </w:rPr>
            <w:t>4</w:t>
          </w:r>
        </w:p>
      </w:tc>
    </w:tr>
  </w:tbl>
  <w:p w:rsidR="00887163" w:rsidRDefault="008871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firstLine="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030F2"/>
    <w:multiLevelType w:val="hybridMultilevel"/>
    <w:tmpl w:val="F7E6D8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64B82"/>
    <w:multiLevelType w:val="multilevel"/>
    <w:tmpl w:val="EDAED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D0DAA"/>
    <w:multiLevelType w:val="hybridMultilevel"/>
    <w:tmpl w:val="C7E65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007F2"/>
    <w:multiLevelType w:val="hybridMultilevel"/>
    <w:tmpl w:val="F7E6D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649EF"/>
    <w:multiLevelType w:val="multilevel"/>
    <w:tmpl w:val="3EA47F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7163"/>
    <w:rsid w:val="00046A7D"/>
    <w:rsid w:val="00180657"/>
    <w:rsid w:val="001C2E9E"/>
    <w:rsid w:val="002022A4"/>
    <w:rsid w:val="00225A04"/>
    <w:rsid w:val="0023550B"/>
    <w:rsid w:val="003006F6"/>
    <w:rsid w:val="00347184"/>
    <w:rsid w:val="00370ACF"/>
    <w:rsid w:val="003F0941"/>
    <w:rsid w:val="00620445"/>
    <w:rsid w:val="00621FB5"/>
    <w:rsid w:val="00627DFE"/>
    <w:rsid w:val="00641350"/>
    <w:rsid w:val="00704224"/>
    <w:rsid w:val="00726FCF"/>
    <w:rsid w:val="007405F3"/>
    <w:rsid w:val="00750CCE"/>
    <w:rsid w:val="0085696E"/>
    <w:rsid w:val="0088667D"/>
    <w:rsid w:val="00887163"/>
    <w:rsid w:val="008A230A"/>
    <w:rsid w:val="00911BC5"/>
    <w:rsid w:val="00A40556"/>
    <w:rsid w:val="00B6284A"/>
    <w:rsid w:val="00BB018C"/>
    <w:rsid w:val="00BB617A"/>
    <w:rsid w:val="00C12390"/>
    <w:rsid w:val="00C12FE3"/>
    <w:rsid w:val="00C64C96"/>
    <w:rsid w:val="00D3570F"/>
    <w:rsid w:val="00E85ACD"/>
    <w:rsid w:val="00EA1E9A"/>
    <w:rsid w:val="00F37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E0A8AB6-1EBC-4F1C-B919-D7E5FC3F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64C96"/>
  </w:style>
  <w:style w:type="paragraph" w:styleId="1">
    <w:name w:val="heading 1"/>
    <w:basedOn w:val="a"/>
    <w:next w:val="a"/>
    <w:rsid w:val="00C64C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64C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64C9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64C9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C64C9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64C9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64C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64C9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64C9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64C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C64C96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C64C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List Paragraph"/>
    <w:basedOn w:val="a"/>
    <w:uiPriority w:val="34"/>
    <w:qFormat/>
    <w:rsid w:val="00E85AC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C2E9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2E9E"/>
  </w:style>
  <w:style w:type="paragraph" w:styleId="ab">
    <w:name w:val="footer"/>
    <w:basedOn w:val="a"/>
    <w:link w:val="ac"/>
    <w:uiPriority w:val="99"/>
    <w:unhideWhenUsed/>
    <w:rsid w:val="001C2E9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2E9E"/>
  </w:style>
  <w:style w:type="paragraph" w:styleId="ad">
    <w:name w:val="Balloon Text"/>
    <w:basedOn w:val="a"/>
    <w:link w:val="ae"/>
    <w:uiPriority w:val="99"/>
    <w:semiHidden/>
    <w:unhideWhenUsed/>
    <w:rsid w:val="002022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02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038DF-D3AB-46C9-BA8A-ADA18FB7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99670</dc:creator>
  <cp:lastModifiedBy>Admin</cp:lastModifiedBy>
  <cp:revision>10</cp:revision>
  <dcterms:created xsi:type="dcterms:W3CDTF">2022-09-09T02:12:00Z</dcterms:created>
  <dcterms:modified xsi:type="dcterms:W3CDTF">2022-12-09T15:59:00Z</dcterms:modified>
</cp:coreProperties>
</file>